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2E7A" w:rsidRPr="00795F44" w:rsidRDefault="00112E7A" w:rsidP="00795F44">
      <w:pPr>
        <w:spacing w:line="480" w:lineRule="auto"/>
        <w:jc w:val="center"/>
        <w:rPr>
          <w:rFonts w:ascii="Times New Roman" w:hAnsi="Times New Roman" w:cs="Times New Roman"/>
          <w:b/>
          <w:sz w:val="24"/>
          <w:szCs w:val="24"/>
        </w:rPr>
      </w:pPr>
      <w:r w:rsidRPr="00795F44">
        <w:rPr>
          <w:rFonts w:ascii="Times New Roman" w:hAnsi="Times New Roman" w:cs="Times New Roman"/>
          <w:b/>
          <w:sz w:val="24"/>
          <w:szCs w:val="24"/>
        </w:rPr>
        <w:t>Discussion Board</w:t>
      </w:r>
    </w:p>
    <w:p w:rsidR="00112E7A" w:rsidRPr="0058082D" w:rsidRDefault="00112E7A" w:rsidP="0058082D">
      <w:pPr>
        <w:spacing w:line="480" w:lineRule="auto"/>
        <w:rPr>
          <w:rFonts w:ascii="Times New Roman" w:hAnsi="Times New Roman" w:cs="Times New Roman"/>
          <w:sz w:val="24"/>
          <w:szCs w:val="24"/>
        </w:rPr>
      </w:pPr>
      <w:r w:rsidRPr="0058082D">
        <w:rPr>
          <w:rFonts w:ascii="Times New Roman" w:hAnsi="Times New Roman" w:cs="Times New Roman"/>
          <w:sz w:val="24"/>
          <w:szCs w:val="24"/>
        </w:rPr>
        <w:t>Control theory suggests that a person’s behavior is not brought about by outside stimuli but by inner controls of the person</w:t>
      </w:r>
      <w:r w:rsidR="004234D9" w:rsidRPr="0058082D">
        <w:rPr>
          <w:rFonts w:ascii="Times New Roman" w:hAnsi="Times New Roman" w:cs="Times New Roman"/>
          <w:color w:val="222222"/>
          <w:sz w:val="24"/>
          <w:szCs w:val="24"/>
          <w:shd w:val="clear" w:color="auto" w:fill="FFFFFF"/>
        </w:rPr>
        <w:t xml:space="preserve"> (Glasser,1985)</w:t>
      </w:r>
      <w:r w:rsidRPr="0058082D">
        <w:rPr>
          <w:rFonts w:ascii="Times New Roman" w:hAnsi="Times New Roman" w:cs="Times New Roman"/>
          <w:sz w:val="24"/>
          <w:szCs w:val="24"/>
        </w:rPr>
        <w:t xml:space="preserve">. This photograph can therefore be used in the application of control theory. This is because it has been designed to show how parents and families have more hours each year to train children of their faith or religion. In this case, parents and families are the inner controls described in the control theory while the church is outside stimuli. The photograph and the explanation are related to the control theory because they propose that parents mostly depend on the church to teach their children of their faith or religion for it is an outside control. However, parents are the inner controls who spend more hours with their children and should therefore teach them about God and their religion. </w:t>
      </w:r>
    </w:p>
    <w:p w:rsidR="00112E7A" w:rsidRPr="0058082D" w:rsidRDefault="00112E7A" w:rsidP="0058082D">
      <w:pPr>
        <w:spacing w:line="480" w:lineRule="auto"/>
        <w:rPr>
          <w:rFonts w:ascii="Times New Roman" w:hAnsi="Times New Roman" w:cs="Times New Roman"/>
          <w:sz w:val="24"/>
          <w:szCs w:val="24"/>
        </w:rPr>
      </w:pPr>
      <w:r w:rsidRPr="0058082D">
        <w:rPr>
          <w:rFonts w:ascii="Times New Roman" w:hAnsi="Times New Roman" w:cs="Times New Roman"/>
          <w:sz w:val="24"/>
          <w:szCs w:val="24"/>
        </w:rPr>
        <w:t xml:space="preserve">The photograph is suggesting that a person who spends more time with their family is more likely to be exposed to the values of this particular family. The family, especially the parents is the strongest control for children because it is where they learn their norms and where these norms are reinforced. Control theory emphasize on how social interactions such as with family, school, or church may influence development of some behaviors. The photograph and its statement can be an application of this explanation of control theory because they show social interaction between children, their family, and church. </w:t>
      </w:r>
    </w:p>
    <w:p w:rsidR="00112E7A" w:rsidRPr="0058082D" w:rsidRDefault="00112E7A" w:rsidP="0058082D">
      <w:pPr>
        <w:spacing w:line="480" w:lineRule="auto"/>
        <w:rPr>
          <w:rFonts w:ascii="Times New Roman" w:hAnsi="Times New Roman" w:cs="Times New Roman"/>
          <w:sz w:val="24"/>
          <w:szCs w:val="24"/>
        </w:rPr>
      </w:pPr>
      <w:r w:rsidRPr="0058082D">
        <w:rPr>
          <w:rFonts w:ascii="Times New Roman" w:hAnsi="Times New Roman" w:cs="Times New Roman"/>
          <w:sz w:val="24"/>
          <w:szCs w:val="24"/>
        </w:rPr>
        <w:t>This illustration about hours spent with children and its statement can also correspond to the social learning theory. The social learning theory emphasize on learning through social interactions</w:t>
      </w:r>
      <w:r w:rsidR="00506691" w:rsidRPr="0058082D">
        <w:rPr>
          <w:rFonts w:ascii="Times New Roman" w:hAnsi="Times New Roman" w:cs="Times New Roman"/>
          <w:color w:val="222222"/>
          <w:sz w:val="24"/>
          <w:szCs w:val="24"/>
          <w:shd w:val="clear" w:color="auto" w:fill="FFFFFF"/>
        </w:rPr>
        <w:t xml:space="preserve"> (Maisto et al. 1999)</w:t>
      </w:r>
      <w:r w:rsidRPr="0058082D">
        <w:rPr>
          <w:rFonts w:ascii="Times New Roman" w:hAnsi="Times New Roman" w:cs="Times New Roman"/>
          <w:sz w:val="24"/>
          <w:szCs w:val="24"/>
        </w:rPr>
        <w:t xml:space="preserve">. The illustration shows how children are more likely to learn about their faith or religion by spending more hours with their families. This suggests that social </w:t>
      </w:r>
      <w:r w:rsidRPr="0058082D">
        <w:rPr>
          <w:rFonts w:ascii="Times New Roman" w:hAnsi="Times New Roman" w:cs="Times New Roman"/>
          <w:sz w:val="24"/>
          <w:szCs w:val="24"/>
        </w:rPr>
        <w:lastRenderedPageBreak/>
        <w:t xml:space="preserve">interactions influence most behaviors or learning in children as provided by the social learning theory. </w:t>
      </w:r>
    </w:p>
    <w:p w:rsidR="00827B17" w:rsidRDefault="00827B17" w:rsidP="0058082D">
      <w:pPr>
        <w:spacing w:line="480" w:lineRule="auto"/>
        <w:rPr>
          <w:rFonts w:ascii="Times New Roman" w:hAnsi="Times New Roman" w:cs="Times New Roman"/>
          <w:sz w:val="24"/>
          <w:szCs w:val="24"/>
        </w:rPr>
      </w:pPr>
    </w:p>
    <w:p w:rsidR="00827B17" w:rsidRDefault="00827B17" w:rsidP="0058082D">
      <w:pPr>
        <w:spacing w:line="480" w:lineRule="auto"/>
        <w:rPr>
          <w:rFonts w:ascii="Times New Roman" w:hAnsi="Times New Roman" w:cs="Times New Roman"/>
          <w:sz w:val="24"/>
          <w:szCs w:val="24"/>
        </w:rPr>
      </w:pPr>
    </w:p>
    <w:p w:rsidR="00827B17" w:rsidRDefault="00827B17" w:rsidP="0058082D">
      <w:pPr>
        <w:spacing w:line="480" w:lineRule="auto"/>
        <w:rPr>
          <w:rFonts w:ascii="Times New Roman" w:hAnsi="Times New Roman" w:cs="Times New Roman"/>
          <w:sz w:val="24"/>
          <w:szCs w:val="24"/>
        </w:rPr>
      </w:pPr>
    </w:p>
    <w:p w:rsidR="00827B17" w:rsidRDefault="00827B17" w:rsidP="0058082D">
      <w:pPr>
        <w:spacing w:line="480" w:lineRule="auto"/>
        <w:rPr>
          <w:rFonts w:ascii="Times New Roman" w:hAnsi="Times New Roman" w:cs="Times New Roman"/>
          <w:sz w:val="24"/>
          <w:szCs w:val="24"/>
        </w:rPr>
      </w:pPr>
    </w:p>
    <w:p w:rsidR="00827B17" w:rsidRDefault="00827B17" w:rsidP="0058082D">
      <w:pPr>
        <w:spacing w:line="480" w:lineRule="auto"/>
        <w:rPr>
          <w:rFonts w:ascii="Times New Roman" w:hAnsi="Times New Roman" w:cs="Times New Roman"/>
          <w:sz w:val="24"/>
          <w:szCs w:val="24"/>
        </w:rPr>
      </w:pPr>
    </w:p>
    <w:p w:rsidR="00827B17" w:rsidRDefault="00827B17" w:rsidP="0058082D">
      <w:pPr>
        <w:spacing w:line="480" w:lineRule="auto"/>
        <w:rPr>
          <w:rFonts w:ascii="Times New Roman" w:hAnsi="Times New Roman" w:cs="Times New Roman"/>
          <w:sz w:val="24"/>
          <w:szCs w:val="24"/>
        </w:rPr>
      </w:pPr>
    </w:p>
    <w:p w:rsidR="00827B17" w:rsidRDefault="00827B17" w:rsidP="0058082D">
      <w:pPr>
        <w:spacing w:line="480" w:lineRule="auto"/>
        <w:rPr>
          <w:rFonts w:ascii="Times New Roman" w:hAnsi="Times New Roman" w:cs="Times New Roman"/>
          <w:sz w:val="24"/>
          <w:szCs w:val="24"/>
        </w:rPr>
      </w:pPr>
    </w:p>
    <w:p w:rsidR="00827B17" w:rsidRDefault="00827B17" w:rsidP="0058082D">
      <w:pPr>
        <w:spacing w:line="480" w:lineRule="auto"/>
        <w:rPr>
          <w:rFonts w:ascii="Times New Roman" w:hAnsi="Times New Roman" w:cs="Times New Roman"/>
          <w:sz w:val="24"/>
          <w:szCs w:val="24"/>
        </w:rPr>
      </w:pPr>
    </w:p>
    <w:p w:rsidR="00827B17" w:rsidRDefault="00827B17" w:rsidP="0058082D">
      <w:pPr>
        <w:spacing w:line="480" w:lineRule="auto"/>
        <w:rPr>
          <w:rFonts w:ascii="Times New Roman" w:hAnsi="Times New Roman" w:cs="Times New Roman"/>
          <w:sz w:val="24"/>
          <w:szCs w:val="24"/>
        </w:rPr>
      </w:pPr>
    </w:p>
    <w:p w:rsidR="001F42F7" w:rsidRDefault="001F42F7" w:rsidP="00896902">
      <w:pPr>
        <w:spacing w:line="480" w:lineRule="auto"/>
        <w:jc w:val="center"/>
        <w:rPr>
          <w:rFonts w:ascii="Times New Roman" w:hAnsi="Times New Roman" w:cs="Times New Roman"/>
          <w:b/>
          <w:sz w:val="24"/>
          <w:szCs w:val="24"/>
        </w:rPr>
      </w:pPr>
    </w:p>
    <w:p w:rsidR="001F42F7" w:rsidRDefault="001F42F7" w:rsidP="00896902">
      <w:pPr>
        <w:spacing w:line="480" w:lineRule="auto"/>
        <w:jc w:val="center"/>
        <w:rPr>
          <w:rFonts w:ascii="Times New Roman" w:hAnsi="Times New Roman" w:cs="Times New Roman"/>
          <w:b/>
          <w:sz w:val="24"/>
          <w:szCs w:val="24"/>
        </w:rPr>
      </w:pPr>
    </w:p>
    <w:p w:rsidR="001F42F7" w:rsidRDefault="001F42F7" w:rsidP="00896902">
      <w:pPr>
        <w:spacing w:line="480" w:lineRule="auto"/>
        <w:jc w:val="center"/>
        <w:rPr>
          <w:rFonts w:ascii="Times New Roman" w:hAnsi="Times New Roman" w:cs="Times New Roman"/>
          <w:b/>
          <w:sz w:val="24"/>
          <w:szCs w:val="24"/>
        </w:rPr>
      </w:pPr>
    </w:p>
    <w:p w:rsidR="001F42F7" w:rsidRDefault="001F42F7" w:rsidP="00896902">
      <w:pPr>
        <w:spacing w:line="480" w:lineRule="auto"/>
        <w:jc w:val="center"/>
        <w:rPr>
          <w:rFonts w:ascii="Times New Roman" w:hAnsi="Times New Roman" w:cs="Times New Roman"/>
          <w:b/>
          <w:sz w:val="24"/>
          <w:szCs w:val="24"/>
        </w:rPr>
      </w:pPr>
    </w:p>
    <w:p w:rsidR="001F42F7" w:rsidRDefault="001F42F7" w:rsidP="00896902">
      <w:pPr>
        <w:spacing w:line="480" w:lineRule="auto"/>
        <w:jc w:val="center"/>
        <w:rPr>
          <w:rFonts w:ascii="Times New Roman" w:hAnsi="Times New Roman" w:cs="Times New Roman"/>
          <w:b/>
          <w:sz w:val="24"/>
          <w:szCs w:val="24"/>
        </w:rPr>
      </w:pPr>
    </w:p>
    <w:p w:rsidR="001F42F7" w:rsidRDefault="001F42F7" w:rsidP="00896902">
      <w:pPr>
        <w:spacing w:line="480" w:lineRule="auto"/>
        <w:jc w:val="center"/>
        <w:rPr>
          <w:rFonts w:ascii="Times New Roman" w:hAnsi="Times New Roman" w:cs="Times New Roman"/>
          <w:b/>
          <w:sz w:val="24"/>
          <w:szCs w:val="24"/>
        </w:rPr>
      </w:pPr>
    </w:p>
    <w:p w:rsidR="001F42F7" w:rsidRDefault="001F42F7" w:rsidP="00896902">
      <w:pPr>
        <w:spacing w:line="480" w:lineRule="auto"/>
        <w:jc w:val="center"/>
        <w:rPr>
          <w:rFonts w:ascii="Times New Roman" w:hAnsi="Times New Roman" w:cs="Times New Roman"/>
          <w:b/>
          <w:sz w:val="24"/>
          <w:szCs w:val="24"/>
        </w:rPr>
      </w:pPr>
    </w:p>
    <w:p w:rsidR="000357D4" w:rsidRPr="00896902" w:rsidRDefault="000C1CED" w:rsidP="00896902">
      <w:pPr>
        <w:spacing w:line="480" w:lineRule="auto"/>
        <w:jc w:val="center"/>
        <w:rPr>
          <w:rFonts w:ascii="Times New Roman" w:hAnsi="Times New Roman" w:cs="Times New Roman"/>
          <w:b/>
          <w:sz w:val="24"/>
          <w:szCs w:val="24"/>
        </w:rPr>
      </w:pPr>
      <w:r w:rsidRPr="00896902">
        <w:rPr>
          <w:rFonts w:ascii="Times New Roman" w:hAnsi="Times New Roman" w:cs="Times New Roman"/>
          <w:b/>
          <w:sz w:val="24"/>
          <w:szCs w:val="24"/>
        </w:rPr>
        <w:lastRenderedPageBreak/>
        <w:t>References</w:t>
      </w:r>
    </w:p>
    <w:p w:rsidR="000C1CED" w:rsidRPr="0058082D" w:rsidRDefault="00E70B6F" w:rsidP="001A542C">
      <w:pPr>
        <w:spacing w:line="480" w:lineRule="auto"/>
        <w:ind w:left="720" w:hanging="720"/>
        <w:rPr>
          <w:rFonts w:ascii="Times New Roman" w:hAnsi="Times New Roman" w:cs="Times New Roman"/>
          <w:color w:val="222222"/>
          <w:sz w:val="24"/>
          <w:szCs w:val="24"/>
          <w:shd w:val="clear" w:color="auto" w:fill="FFFFFF"/>
        </w:rPr>
      </w:pPr>
      <w:r w:rsidRPr="0058082D">
        <w:rPr>
          <w:rFonts w:ascii="Times New Roman" w:hAnsi="Times New Roman" w:cs="Times New Roman"/>
          <w:color w:val="222222"/>
          <w:sz w:val="24"/>
          <w:szCs w:val="24"/>
          <w:shd w:val="clear" w:color="auto" w:fill="FFFFFF"/>
        </w:rPr>
        <w:t>Glasser, William. </w:t>
      </w:r>
      <w:r w:rsidRPr="0058082D">
        <w:rPr>
          <w:rFonts w:ascii="Times New Roman" w:hAnsi="Times New Roman" w:cs="Times New Roman"/>
          <w:i/>
          <w:iCs/>
          <w:color w:val="222222"/>
          <w:sz w:val="24"/>
          <w:szCs w:val="24"/>
          <w:shd w:val="clear" w:color="auto" w:fill="FFFFFF"/>
        </w:rPr>
        <w:t>Control theory</w:t>
      </w:r>
      <w:r w:rsidRPr="0058082D">
        <w:rPr>
          <w:rFonts w:ascii="Times New Roman" w:hAnsi="Times New Roman" w:cs="Times New Roman"/>
          <w:color w:val="222222"/>
          <w:sz w:val="24"/>
          <w:szCs w:val="24"/>
          <w:shd w:val="clear" w:color="auto" w:fill="FFFFFF"/>
        </w:rPr>
        <w:t>. New York: Harper and Row, 1985.</w:t>
      </w:r>
    </w:p>
    <w:p w:rsidR="00E70B6F" w:rsidRPr="0058082D" w:rsidRDefault="00FB0FCC" w:rsidP="001A542C">
      <w:pPr>
        <w:spacing w:line="480" w:lineRule="auto"/>
        <w:ind w:left="720" w:hanging="720"/>
        <w:rPr>
          <w:rFonts w:ascii="Times New Roman" w:hAnsi="Times New Roman" w:cs="Times New Roman"/>
          <w:sz w:val="24"/>
          <w:szCs w:val="24"/>
        </w:rPr>
      </w:pPr>
      <w:r w:rsidRPr="0058082D">
        <w:rPr>
          <w:rFonts w:ascii="Times New Roman" w:hAnsi="Times New Roman" w:cs="Times New Roman"/>
          <w:color w:val="222222"/>
          <w:sz w:val="24"/>
          <w:szCs w:val="24"/>
          <w:shd w:val="clear" w:color="auto" w:fill="FFFFFF"/>
        </w:rPr>
        <w:t>Maisto, Stephen A., Kate B. Carey, and Cl</w:t>
      </w:r>
      <w:bookmarkStart w:id="0" w:name="_GoBack"/>
      <w:bookmarkEnd w:id="0"/>
      <w:r w:rsidRPr="0058082D">
        <w:rPr>
          <w:rFonts w:ascii="Times New Roman" w:hAnsi="Times New Roman" w:cs="Times New Roman"/>
          <w:color w:val="222222"/>
          <w:sz w:val="24"/>
          <w:szCs w:val="24"/>
          <w:shd w:val="clear" w:color="auto" w:fill="FFFFFF"/>
        </w:rPr>
        <w:t>ara M. Bradizza. "Social learning theory." (1999).</w:t>
      </w:r>
    </w:p>
    <w:sectPr w:rsidR="00E70B6F" w:rsidRPr="0058082D" w:rsidSect="00C77DE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6E7B" w:rsidRDefault="00326E7B" w:rsidP="0058082D">
      <w:pPr>
        <w:spacing w:after="0" w:line="240" w:lineRule="auto"/>
      </w:pPr>
      <w:r>
        <w:separator/>
      </w:r>
    </w:p>
  </w:endnote>
  <w:endnote w:type="continuationSeparator" w:id="0">
    <w:p w:rsidR="00326E7B" w:rsidRDefault="00326E7B" w:rsidP="00580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6E7B" w:rsidRDefault="00326E7B" w:rsidP="0058082D">
      <w:pPr>
        <w:spacing w:after="0" w:line="240" w:lineRule="auto"/>
      </w:pPr>
      <w:r>
        <w:separator/>
      </w:r>
    </w:p>
  </w:footnote>
  <w:footnote w:type="continuationSeparator" w:id="0">
    <w:p w:rsidR="00326E7B" w:rsidRDefault="00326E7B" w:rsidP="005808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75776"/>
      <w:docPartObj>
        <w:docPartGallery w:val="Page Numbers (Top of Page)"/>
        <w:docPartUnique/>
      </w:docPartObj>
    </w:sdtPr>
    <w:sdtEndPr/>
    <w:sdtContent>
      <w:p w:rsidR="0058082D" w:rsidRDefault="0058082D" w:rsidP="0058082D">
        <w:pPr>
          <w:pStyle w:val="Header"/>
        </w:pPr>
        <w:r w:rsidRPr="0058082D">
          <w:rPr>
            <w:rFonts w:ascii="Times New Roman" w:hAnsi="Times New Roman" w:cs="Times New Roman"/>
            <w:sz w:val="24"/>
            <w:szCs w:val="24"/>
          </w:rPr>
          <w:t>Discussion Board</w:t>
        </w:r>
        <w:r>
          <w:t xml:space="preserve"> </w:t>
        </w:r>
        <w:r w:rsidR="00326E7B">
          <w:fldChar w:fldCharType="begin"/>
        </w:r>
        <w:r w:rsidR="00326E7B">
          <w:instrText xml:space="preserve"> PAGE   \* MERGEFORMAT </w:instrText>
        </w:r>
        <w:r w:rsidR="00326E7B">
          <w:fldChar w:fldCharType="separate"/>
        </w:r>
        <w:r w:rsidR="001F42F7">
          <w:rPr>
            <w:noProof/>
          </w:rPr>
          <w:t>2</w:t>
        </w:r>
        <w:r w:rsidR="00326E7B">
          <w:rPr>
            <w:noProof/>
          </w:rPr>
          <w:fldChar w:fldCharType="end"/>
        </w:r>
      </w:p>
    </w:sdtContent>
  </w:sdt>
  <w:p w:rsidR="0058082D" w:rsidRDefault="005808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71417"/>
    <w:rsid w:val="00022CCF"/>
    <w:rsid w:val="000234F8"/>
    <w:rsid w:val="000357D4"/>
    <w:rsid w:val="00065203"/>
    <w:rsid w:val="000741F4"/>
    <w:rsid w:val="00076658"/>
    <w:rsid w:val="000A717F"/>
    <w:rsid w:val="000B2F00"/>
    <w:rsid w:val="000C0579"/>
    <w:rsid w:val="000C1CED"/>
    <w:rsid w:val="00100030"/>
    <w:rsid w:val="00112E7A"/>
    <w:rsid w:val="00117EA3"/>
    <w:rsid w:val="00157541"/>
    <w:rsid w:val="001A542C"/>
    <w:rsid w:val="001A593E"/>
    <w:rsid w:val="001E4ED8"/>
    <w:rsid w:val="001F42F7"/>
    <w:rsid w:val="002542EC"/>
    <w:rsid w:val="002F7808"/>
    <w:rsid w:val="00326E7B"/>
    <w:rsid w:val="0036400D"/>
    <w:rsid w:val="00367520"/>
    <w:rsid w:val="003A72ED"/>
    <w:rsid w:val="003C2E2F"/>
    <w:rsid w:val="003D0483"/>
    <w:rsid w:val="003D2577"/>
    <w:rsid w:val="003F1F53"/>
    <w:rsid w:val="003F7B11"/>
    <w:rsid w:val="00402AB4"/>
    <w:rsid w:val="00410598"/>
    <w:rsid w:val="004234D9"/>
    <w:rsid w:val="0043028F"/>
    <w:rsid w:val="0043138D"/>
    <w:rsid w:val="00440314"/>
    <w:rsid w:val="004537E8"/>
    <w:rsid w:val="0049549E"/>
    <w:rsid w:val="004A2BD3"/>
    <w:rsid w:val="004B65B9"/>
    <w:rsid w:val="004D17DA"/>
    <w:rsid w:val="004F4059"/>
    <w:rsid w:val="00506691"/>
    <w:rsid w:val="005109C1"/>
    <w:rsid w:val="0051737B"/>
    <w:rsid w:val="0058082D"/>
    <w:rsid w:val="006004DF"/>
    <w:rsid w:val="0061453D"/>
    <w:rsid w:val="0062067C"/>
    <w:rsid w:val="00667557"/>
    <w:rsid w:val="006B4793"/>
    <w:rsid w:val="00725948"/>
    <w:rsid w:val="0074161F"/>
    <w:rsid w:val="00755C6C"/>
    <w:rsid w:val="00795F44"/>
    <w:rsid w:val="007A0985"/>
    <w:rsid w:val="007E57D5"/>
    <w:rsid w:val="007E7639"/>
    <w:rsid w:val="007F0DFA"/>
    <w:rsid w:val="00827B17"/>
    <w:rsid w:val="00847A77"/>
    <w:rsid w:val="008904E9"/>
    <w:rsid w:val="008951E6"/>
    <w:rsid w:val="00896902"/>
    <w:rsid w:val="008A6814"/>
    <w:rsid w:val="008E0189"/>
    <w:rsid w:val="00914994"/>
    <w:rsid w:val="009150CE"/>
    <w:rsid w:val="00935E0E"/>
    <w:rsid w:val="009400A0"/>
    <w:rsid w:val="00941435"/>
    <w:rsid w:val="009548EE"/>
    <w:rsid w:val="009821B6"/>
    <w:rsid w:val="009C7F5D"/>
    <w:rsid w:val="009F2874"/>
    <w:rsid w:val="009F3CF2"/>
    <w:rsid w:val="009F6853"/>
    <w:rsid w:val="00A05FC0"/>
    <w:rsid w:val="00A14385"/>
    <w:rsid w:val="00A416AA"/>
    <w:rsid w:val="00A43809"/>
    <w:rsid w:val="00A96AA7"/>
    <w:rsid w:val="00AB1CA6"/>
    <w:rsid w:val="00AC3766"/>
    <w:rsid w:val="00AE599C"/>
    <w:rsid w:val="00AF5876"/>
    <w:rsid w:val="00B11AAC"/>
    <w:rsid w:val="00B678D0"/>
    <w:rsid w:val="00BA1969"/>
    <w:rsid w:val="00BC48D7"/>
    <w:rsid w:val="00BE2211"/>
    <w:rsid w:val="00BF7CE0"/>
    <w:rsid w:val="00C14C69"/>
    <w:rsid w:val="00C23B10"/>
    <w:rsid w:val="00C30B24"/>
    <w:rsid w:val="00C4691A"/>
    <w:rsid w:val="00C71417"/>
    <w:rsid w:val="00C77DE3"/>
    <w:rsid w:val="00C902AB"/>
    <w:rsid w:val="00CA1EC2"/>
    <w:rsid w:val="00CC022F"/>
    <w:rsid w:val="00D26FA7"/>
    <w:rsid w:val="00D32ECF"/>
    <w:rsid w:val="00D70BC5"/>
    <w:rsid w:val="00E25005"/>
    <w:rsid w:val="00E32ECC"/>
    <w:rsid w:val="00E347DD"/>
    <w:rsid w:val="00E4169B"/>
    <w:rsid w:val="00E5036F"/>
    <w:rsid w:val="00E70B6F"/>
    <w:rsid w:val="00EA02A5"/>
    <w:rsid w:val="00EB63FA"/>
    <w:rsid w:val="00EC64E0"/>
    <w:rsid w:val="00F037DC"/>
    <w:rsid w:val="00F3714C"/>
    <w:rsid w:val="00F46608"/>
    <w:rsid w:val="00F55A04"/>
    <w:rsid w:val="00FA773A"/>
    <w:rsid w:val="00FB0FCC"/>
    <w:rsid w:val="00FB43AA"/>
    <w:rsid w:val="00FC3572"/>
    <w:rsid w:val="00FC7108"/>
    <w:rsid w:val="00FE31A6"/>
    <w:rsid w:val="00FE6B83"/>
    <w:rsid w:val="00FF5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3FE29A-34A9-40F1-9FFA-89F50AC80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D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82D"/>
  </w:style>
  <w:style w:type="paragraph" w:styleId="Footer">
    <w:name w:val="footer"/>
    <w:basedOn w:val="Normal"/>
    <w:link w:val="FooterChar"/>
    <w:uiPriority w:val="99"/>
    <w:semiHidden/>
    <w:unhideWhenUsed/>
    <w:rsid w:val="0058082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80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3</Pages>
  <Words>320</Words>
  <Characters>1826</Characters>
  <Application>Microsoft Office Word</Application>
  <DocSecurity>0</DocSecurity>
  <Lines>15</Lines>
  <Paragraphs>4</Paragraphs>
  <ScaleCrop>false</ScaleCrop>
  <Company/>
  <LinksUpToDate>false</LinksUpToDate>
  <CharactersWithSpaces>2142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HP</cp:lastModifiedBy>
  <cp:revision>122</cp:revision>
  <dcterms:created xsi:type="dcterms:W3CDTF">2021-10-02T19:52:00Z</dcterms:created>
  <dcterms:modified xsi:type="dcterms:W3CDTF">2021-10-03T04:12:00Z</dcterms:modified>
</cp:coreProperties>
</file>